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6B8" w:rsidRPr="001C26B8" w:rsidRDefault="001C26B8" w:rsidP="001C26B8">
      <w:pPr>
        <w:widowControl/>
        <w:autoSpaceDE/>
        <w:autoSpaceDN/>
        <w:spacing w:line="276" w:lineRule="auto"/>
        <w:jc w:val="right"/>
        <w:rPr>
          <w:rFonts w:eastAsiaTheme="minorHAnsi"/>
          <w:sz w:val="20"/>
          <w:szCs w:val="20"/>
        </w:rPr>
      </w:pPr>
      <w:r w:rsidRPr="001C26B8">
        <w:rPr>
          <w:rFonts w:eastAsiaTheme="minorHAnsi"/>
          <w:sz w:val="20"/>
          <w:szCs w:val="20"/>
        </w:rPr>
        <w:t>Утверждаю:</w:t>
      </w:r>
    </w:p>
    <w:p w:rsidR="001C26B8" w:rsidRPr="001C26B8" w:rsidRDefault="001C26B8" w:rsidP="001C26B8">
      <w:pPr>
        <w:widowControl/>
        <w:autoSpaceDE/>
        <w:autoSpaceDN/>
        <w:spacing w:line="276" w:lineRule="auto"/>
        <w:jc w:val="right"/>
        <w:rPr>
          <w:rFonts w:eastAsiaTheme="minorHAnsi"/>
          <w:sz w:val="20"/>
          <w:szCs w:val="20"/>
        </w:rPr>
      </w:pPr>
      <w:r w:rsidRPr="001C26B8">
        <w:rPr>
          <w:rFonts w:eastAsiaTheme="minorHAnsi"/>
          <w:sz w:val="20"/>
          <w:szCs w:val="20"/>
        </w:rPr>
        <w:t>Директор МАОУ Чернокоровская СОШ</w:t>
      </w:r>
    </w:p>
    <w:p w:rsidR="001C26B8" w:rsidRPr="001C26B8" w:rsidRDefault="001C26B8" w:rsidP="001C26B8">
      <w:pPr>
        <w:widowControl/>
        <w:autoSpaceDE/>
        <w:autoSpaceDN/>
        <w:spacing w:line="276" w:lineRule="auto"/>
        <w:jc w:val="right"/>
        <w:rPr>
          <w:rFonts w:eastAsiaTheme="minorHAnsi"/>
          <w:sz w:val="20"/>
          <w:szCs w:val="20"/>
        </w:rPr>
      </w:pPr>
      <w:r w:rsidRPr="001C26B8">
        <w:rPr>
          <w:rFonts w:eastAsiaTheme="minorHAnsi"/>
          <w:sz w:val="20"/>
          <w:szCs w:val="20"/>
        </w:rPr>
        <w:t>____________________</w:t>
      </w:r>
      <w:proofErr w:type="spellStart"/>
      <w:r w:rsidRPr="001C26B8">
        <w:rPr>
          <w:rFonts w:eastAsiaTheme="minorHAnsi"/>
          <w:sz w:val="20"/>
          <w:szCs w:val="20"/>
        </w:rPr>
        <w:t>О.А.Разуева</w:t>
      </w:r>
      <w:proofErr w:type="spellEnd"/>
    </w:p>
    <w:p w:rsidR="001C26B8" w:rsidRPr="001C26B8" w:rsidRDefault="001C26B8" w:rsidP="001C26B8">
      <w:pPr>
        <w:widowControl/>
        <w:autoSpaceDE/>
        <w:autoSpaceDN/>
        <w:spacing w:line="276" w:lineRule="auto"/>
        <w:jc w:val="right"/>
        <w:rPr>
          <w:rFonts w:eastAsiaTheme="minorHAnsi"/>
          <w:b/>
          <w:sz w:val="20"/>
          <w:szCs w:val="20"/>
        </w:rPr>
      </w:pPr>
      <w:r w:rsidRPr="001C26B8">
        <w:rPr>
          <w:rFonts w:eastAsiaTheme="minorHAnsi"/>
          <w:sz w:val="20"/>
          <w:szCs w:val="20"/>
        </w:rPr>
        <w:t>«____»______________20___г.</w:t>
      </w:r>
    </w:p>
    <w:p w:rsidR="001C26B8" w:rsidRPr="001C26B8" w:rsidRDefault="001C26B8" w:rsidP="001C26B8">
      <w:pPr>
        <w:widowControl/>
        <w:autoSpaceDE/>
        <w:autoSpaceDN/>
        <w:spacing w:line="276" w:lineRule="auto"/>
        <w:rPr>
          <w:rFonts w:eastAsiaTheme="minorHAnsi"/>
          <w:b/>
          <w:sz w:val="20"/>
          <w:szCs w:val="20"/>
        </w:rPr>
      </w:pPr>
    </w:p>
    <w:p w:rsidR="00946663" w:rsidRPr="00946663" w:rsidRDefault="001C26B8" w:rsidP="001C26B8">
      <w:pPr>
        <w:pStyle w:val="a3"/>
        <w:spacing w:before="10"/>
        <w:ind w:left="0"/>
        <w:jc w:val="center"/>
        <w:rPr>
          <w:b/>
          <w:sz w:val="17"/>
        </w:rPr>
      </w:pPr>
      <w:r>
        <w:rPr>
          <w:b/>
        </w:rPr>
        <w:t xml:space="preserve"> </w:t>
      </w:r>
      <w:bookmarkStart w:id="0" w:name="_GoBack"/>
      <w:bookmarkEnd w:id="0"/>
      <w:r w:rsidR="00267C19">
        <w:rPr>
          <w:b/>
        </w:rPr>
        <w:t xml:space="preserve">Приложение 3.     </w:t>
      </w:r>
      <w:r w:rsidR="00946663" w:rsidRPr="008A496E">
        <w:rPr>
          <w:b/>
        </w:rPr>
        <w:t xml:space="preserve">Повышение квалификации педагогических работников МАОУ Чернокоровской СОШ </w:t>
      </w:r>
    </w:p>
    <w:tbl>
      <w:tblPr>
        <w:tblStyle w:val="TableNormal"/>
        <w:tblpPr w:leftFromText="180" w:rightFromText="180" w:vertAnchor="text" w:horzAnchor="margin" w:tblpY="1154"/>
        <w:tblW w:w="9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750"/>
        <w:gridCol w:w="5454"/>
      </w:tblGrid>
      <w:tr w:rsidR="0024465D" w:rsidTr="0024465D">
        <w:trPr>
          <w:trHeight w:val="316"/>
        </w:trPr>
        <w:tc>
          <w:tcPr>
            <w:tcW w:w="653" w:type="dxa"/>
          </w:tcPr>
          <w:p w:rsidR="0024465D" w:rsidRDefault="0024465D" w:rsidP="0024465D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750" w:type="dxa"/>
          </w:tcPr>
          <w:p w:rsidR="0024465D" w:rsidRDefault="0024465D" w:rsidP="0024465D">
            <w:pPr>
              <w:pStyle w:val="TableParagraph"/>
              <w:spacing w:line="270" w:lineRule="exact"/>
              <w:ind w:left="1132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  <w:proofErr w:type="spellStart"/>
            <w:r>
              <w:rPr>
                <w:sz w:val="24"/>
              </w:rPr>
              <w:t>педагога</w:t>
            </w:r>
            <w:proofErr w:type="spellEnd"/>
          </w:p>
        </w:tc>
        <w:tc>
          <w:tcPr>
            <w:tcW w:w="5454" w:type="dxa"/>
          </w:tcPr>
          <w:p w:rsidR="0024465D" w:rsidRDefault="0024465D" w:rsidP="0024465D">
            <w:pPr>
              <w:pStyle w:val="TableParagraph"/>
              <w:spacing w:line="270" w:lineRule="exact"/>
              <w:ind w:left="2448" w:right="24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Тема</w:t>
            </w:r>
            <w:proofErr w:type="spellEnd"/>
          </w:p>
        </w:tc>
      </w:tr>
      <w:tr w:rsidR="0024465D" w:rsidTr="0024465D">
        <w:trPr>
          <w:trHeight w:val="633"/>
        </w:trPr>
        <w:tc>
          <w:tcPr>
            <w:tcW w:w="653" w:type="dxa"/>
            <w:vMerge w:val="restart"/>
          </w:tcPr>
          <w:p w:rsidR="0024465D" w:rsidRDefault="0024465D" w:rsidP="002446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750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Разуева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Ольга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Александровна</w:t>
            </w:r>
            <w:proofErr w:type="spellEnd"/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«Организация инклюзивного образования в образовательной организации в соответствии с ФГОС»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«Возможности медиативных технологий в педагогической деятельности образовательной организации» (профессиональная переподготовка)</w:t>
            </w:r>
          </w:p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4465D">
              <w:rPr>
                <w:sz w:val="24"/>
                <w:szCs w:val="24"/>
                <w:lang w:val="ru-RU"/>
              </w:rPr>
              <w:t>«Изобразительное искусство как творческая    составляющая развития обучающихся в системе образования в условиях реализации ФГОС»</w:t>
            </w:r>
            <w:proofErr w:type="gramEnd"/>
          </w:p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«Первая помощь детям при несчастных случаях и внезапных заболеваниях»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«Методика преподавания музыки в общеобразовательной школе»</w:t>
            </w:r>
          </w:p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</w:p>
        </w:tc>
      </w:tr>
      <w:tr w:rsidR="0024465D" w:rsidTr="0024465D">
        <w:trPr>
          <w:trHeight w:val="633"/>
        </w:trPr>
        <w:tc>
          <w:tcPr>
            <w:tcW w:w="653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50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Флягина</w:t>
            </w:r>
            <w:proofErr w:type="spellEnd"/>
            <w:r>
              <w:rPr>
                <w:sz w:val="24"/>
              </w:rPr>
              <w:t xml:space="preserve"> Елена Аркадьевна</w:t>
            </w:r>
          </w:p>
        </w:tc>
        <w:tc>
          <w:tcPr>
            <w:tcW w:w="5454" w:type="dxa"/>
          </w:tcPr>
          <w:p w:rsidR="0024465D" w:rsidRPr="0024465D" w:rsidRDefault="0024465D" w:rsidP="0024465D">
            <w:pPr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 xml:space="preserve">  «Менеджмент в образовании» </w:t>
            </w:r>
            <w:proofErr w:type="gramStart"/>
            <w:r w:rsidRPr="0024465D">
              <w:rPr>
                <w:sz w:val="24"/>
                <w:szCs w:val="24"/>
                <w:lang w:val="ru-RU"/>
              </w:rPr>
              <w:t xml:space="preserve">( </w:t>
            </w:r>
            <w:proofErr w:type="gramEnd"/>
            <w:r w:rsidRPr="0024465D">
              <w:rPr>
                <w:sz w:val="24"/>
                <w:szCs w:val="24"/>
                <w:lang w:val="ru-RU"/>
              </w:rPr>
              <w:t>профессиональная переподготовка)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 xml:space="preserve"> «Организация инклюзивного образования в образовательной организации в соответствии с ФГОС»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24465D">
              <w:rPr>
                <w:sz w:val="24"/>
                <w:szCs w:val="24"/>
                <w:lang w:val="ru-RU"/>
              </w:rPr>
              <w:t xml:space="preserve">«Основные направления работы образовательной организации по внедрению </w:t>
            </w:r>
            <w:r>
              <w:rPr>
                <w:sz w:val="24"/>
                <w:szCs w:val="24"/>
              </w:rPr>
              <w:t xml:space="preserve">ФГОС </w:t>
            </w:r>
            <w:proofErr w:type="spellStart"/>
            <w:r>
              <w:rPr>
                <w:sz w:val="24"/>
                <w:szCs w:val="24"/>
              </w:rPr>
              <w:t>для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с ОВЗ»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«Первая помощь детям при несчастных случаях и внезапных заболеваниях»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«Современные образовательные технологии как средство достижения качества образования»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«Особенности организации методической работы в образовательных организациях сельских территорий»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Методика анализа образовательных результатов обучающихся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50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Старкова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Юлия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Владиленовна</w:t>
            </w:r>
            <w:proofErr w:type="spellEnd"/>
          </w:p>
        </w:tc>
        <w:tc>
          <w:tcPr>
            <w:tcW w:w="5454" w:type="dxa"/>
          </w:tcPr>
          <w:p w:rsidR="0024465D" w:rsidRPr="0024465D" w:rsidRDefault="0024465D" w:rsidP="0024465D">
            <w:pPr>
              <w:jc w:val="both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«Актуальные проблемы реализации концепции математического образования»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jc w:val="both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«Первая помощь детям при несчастных случаях и внезапных заболеваниях»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АУЕ - криминальная субкультура молодёжи в современном  российском обществе: тенденции формирования и распространения»</w:t>
            </w:r>
          </w:p>
          <w:p w:rsidR="0024465D" w:rsidRPr="0024465D" w:rsidRDefault="0024465D" w:rsidP="0024465D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24465D" w:rsidTr="0024465D">
        <w:trPr>
          <w:trHeight w:val="633"/>
        </w:trPr>
        <w:tc>
          <w:tcPr>
            <w:tcW w:w="653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750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Бутакова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Владимировна</w:t>
            </w:r>
            <w:proofErr w:type="spellEnd"/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«Педагогическое образование: учитель общеобразовательной организации (физическая культура)» профессиональная переподготовка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 xml:space="preserve">«Организация и содержание  образовательной деятельности с обучающимися с тяжёлыми нарушениями речи в соответствии с ФГОС НОО </w:t>
            </w:r>
            <w:proofErr w:type="gramStart"/>
            <w:r w:rsidRPr="0024465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4465D">
              <w:rPr>
                <w:sz w:val="24"/>
                <w:szCs w:val="24"/>
                <w:lang w:val="ru-RU"/>
              </w:rPr>
              <w:t xml:space="preserve"> с ОВЗ»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«Первая помощь детям при несчастных случаях и внезапных заболеваниях»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«Современные подходы в реализации учебного предмета «Физическая культура» в условиях ФГОС основного общего и среднего общего образования»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750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Бубенщикова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Светлана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Павловна</w:t>
            </w:r>
            <w:proofErr w:type="spellEnd"/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«Организация инклюзивного образования в образовательной организации в соответствии с ФГОС»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Первая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помощь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 xml:space="preserve">«Реализация ФГОС НОО </w:t>
            </w:r>
            <w:proofErr w:type="gramStart"/>
            <w:r w:rsidRPr="0024465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4465D">
              <w:rPr>
                <w:sz w:val="24"/>
                <w:szCs w:val="24"/>
                <w:lang w:val="ru-RU"/>
              </w:rPr>
              <w:t xml:space="preserve"> с ОВЗ и ФГОС образования обучающихся с умственной отсталостью </w:t>
            </w:r>
          </w:p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</w:t>
            </w:r>
            <w:proofErr w:type="spellStart"/>
            <w:r>
              <w:rPr>
                <w:sz w:val="24"/>
                <w:szCs w:val="24"/>
              </w:rPr>
              <w:t>интеллектуальными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нарушениями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750" w:type="dxa"/>
            <w:vMerge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24465D">
              <w:rPr>
                <w:sz w:val="24"/>
                <w:szCs w:val="24"/>
                <w:lang w:val="ru-RU"/>
              </w:rPr>
              <w:t>Тьюторское</w:t>
            </w:r>
            <w:proofErr w:type="spellEnd"/>
            <w:r w:rsidRPr="0024465D">
              <w:rPr>
                <w:sz w:val="24"/>
                <w:szCs w:val="24"/>
                <w:lang w:val="ru-RU"/>
              </w:rPr>
              <w:t xml:space="preserve"> сопровождение детей с ограниченными возможностями здоровья в образовательных организациях и организациях социальной сферы»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750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Пономарёва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Ирина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Анатольевна</w:t>
            </w:r>
            <w:proofErr w:type="spellEnd"/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«Организация инклюзивного образования в образовательной организации в соответствии с ФГОС»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«Формирование системы дополнительного образования в современной школе»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«Образовательная робототехника в курсе информатики начального общего образования»</w:t>
            </w:r>
          </w:p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</w:p>
        </w:tc>
      </w:tr>
      <w:tr w:rsidR="0024465D" w:rsidTr="0024465D">
        <w:trPr>
          <w:trHeight w:val="633"/>
        </w:trPr>
        <w:tc>
          <w:tcPr>
            <w:tcW w:w="653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750" w:type="dxa"/>
            <w:vMerge w:val="restart"/>
          </w:tcPr>
          <w:p w:rsidR="0024465D" w:rsidRDefault="0024465D" w:rsidP="0024465D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Аникина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Оксана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Юрьевна</w:t>
            </w:r>
            <w:proofErr w:type="spellEnd"/>
          </w:p>
        </w:tc>
        <w:tc>
          <w:tcPr>
            <w:tcW w:w="5454" w:type="dxa"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Первичная профилактика ВИЧ-инфекции среди молодёжи</w:t>
            </w: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«АУЕ - криминальная субкультура молодёжи в современном  российском обществе: тенденции формирования и распространения»</w:t>
            </w:r>
          </w:p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</w:p>
        </w:tc>
      </w:tr>
      <w:tr w:rsidR="0024465D" w:rsidTr="0024465D">
        <w:trPr>
          <w:trHeight w:val="633"/>
        </w:trPr>
        <w:tc>
          <w:tcPr>
            <w:tcW w:w="653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3750" w:type="dxa"/>
            <w:vMerge/>
          </w:tcPr>
          <w:p w:rsidR="0024465D" w:rsidRPr="0024465D" w:rsidRDefault="0024465D" w:rsidP="0024465D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</w:p>
        </w:tc>
        <w:tc>
          <w:tcPr>
            <w:tcW w:w="5454" w:type="dxa"/>
          </w:tcPr>
          <w:p w:rsidR="0024465D" w:rsidRPr="0024465D" w:rsidRDefault="0024465D" w:rsidP="0024465D">
            <w:pPr>
              <w:rPr>
                <w:sz w:val="24"/>
                <w:szCs w:val="24"/>
                <w:lang w:val="ru-RU"/>
              </w:rPr>
            </w:pPr>
            <w:r w:rsidRPr="0024465D">
              <w:rPr>
                <w:sz w:val="24"/>
                <w:szCs w:val="24"/>
                <w:lang w:val="ru-RU"/>
              </w:rPr>
              <w:t>«Обучение педагогических работников навыкам оказания первой помощи»</w:t>
            </w:r>
          </w:p>
          <w:p w:rsidR="0024465D" w:rsidRPr="0024465D" w:rsidRDefault="0024465D" w:rsidP="0024465D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24465D" w:rsidRDefault="0024465D" w:rsidP="0024465D">
      <w:pPr>
        <w:pStyle w:val="a3"/>
        <w:ind w:left="0"/>
        <w:jc w:val="left"/>
        <w:rPr>
          <w:sz w:val="20"/>
        </w:rPr>
      </w:pPr>
    </w:p>
    <w:p w:rsidR="00AF589B" w:rsidRDefault="00AF589B" w:rsidP="0024465D">
      <w:pPr>
        <w:ind w:left="-426" w:firstLine="426"/>
      </w:pPr>
    </w:p>
    <w:sectPr w:rsidR="00AF589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0DA" w:rsidRDefault="00F800DA" w:rsidP="0024465D">
      <w:r>
        <w:separator/>
      </w:r>
    </w:p>
  </w:endnote>
  <w:endnote w:type="continuationSeparator" w:id="0">
    <w:p w:rsidR="00F800DA" w:rsidRDefault="00F800DA" w:rsidP="0024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4121129"/>
      <w:docPartObj>
        <w:docPartGallery w:val="Page Numbers (Bottom of Page)"/>
        <w:docPartUnique/>
      </w:docPartObj>
    </w:sdtPr>
    <w:sdtEndPr/>
    <w:sdtContent>
      <w:p w:rsidR="00267C19" w:rsidRDefault="00267C1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22B">
          <w:rPr>
            <w:noProof/>
          </w:rPr>
          <w:t>1</w:t>
        </w:r>
        <w:r>
          <w:fldChar w:fldCharType="end"/>
        </w:r>
      </w:p>
    </w:sdtContent>
  </w:sdt>
  <w:p w:rsidR="0024465D" w:rsidRDefault="002446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0DA" w:rsidRDefault="00F800DA" w:rsidP="0024465D">
      <w:r>
        <w:separator/>
      </w:r>
    </w:p>
  </w:footnote>
  <w:footnote w:type="continuationSeparator" w:id="0">
    <w:p w:rsidR="00F800DA" w:rsidRDefault="00F800DA" w:rsidP="00244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C74"/>
    <w:rsid w:val="001765B3"/>
    <w:rsid w:val="001C26B8"/>
    <w:rsid w:val="0024465D"/>
    <w:rsid w:val="00267C19"/>
    <w:rsid w:val="004E7C74"/>
    <w:rsid w:val="00550EB8"/>
    <w:rsid w:val="005F222B"/>
    <w:rsid w:val="00946663"/>
    <w:rsid w:val="00AF589B"/>
    <w:rsid w:val="00B50DDD"/>
    <w:rsid w:val="00C04415"/>
    <w:rsid w:val="00D32E35"/>
    <w:rsid w:val="00F8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6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465D"/>
    <w:pPr>
      <w:ind w:left="39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4465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465D"/>
    <w:pPr>
      <w:ind w:left="107"/>
    </w:pPr>
  </w:style>
  <w:style w:type="paragraph" w:styleId="a5">
    <w:name w:val="header"/>
    <w:basedOn w:val="a"/>
    <w:link w:val="a6"/>
    <w:uiPriority w:val="99"/>
    <w:unhideWhenUsed/>
    <w:rsid w:val="002446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465D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44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465D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6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6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465D"/>
    <w:pPr>
      <w:ind w:left="39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4465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24465D"/>
    <w:pPr>
      <w:ind w:left="107"/>
    </w:pPr>
  </w:style>
  <w:style w:type="paragraph" w:styleId="a5">
    <w:name w:val="header"/>
    <w:basedOn w:val="a"/>
    <w:link w:val="a6"/>
    <w:uiPriority w:val="99"/>
    <w:unhideWhenUsed/>
    <w:rsid w:val="002446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4465D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446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4465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Аркадьевна</dc:creator>
  <cp:keywords/>
  <dc:description/>
  <cp:lastModifiedBy>Елена Аркадьевна</cp:lastModifiedBy>
  <cp:revision>8</cp:revision>
  <dcterms:created xsi:type="dcterms:W3CDTF">2020-03-10T09:29:00Z</dcterms:created>
  <dcterms:modified xsi:type="dcterms:W3CDTF">2020-03-10T12:28:00Z</dcterms:modified>
</cp:coreProperties>
</file>